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ECE1" w14:textId="77777777" w:rsidR="00811815" w:rsidRPr="00811815" w:rsidRDefault="00811815" w:rsidP="00811815">
      <w:pPr>
        <w:spacing w:line="240" w:lineRule="auto"/>
      </w:pPr>
      <w:r w:rsidRPr="00811815">
        <w:t xml:space="preserve">  </w:t>
      </w:r>
      <w:r w:rsidRPr="00811815">
        <w:rPr>
          <w:noProof/>
          <w:lang w:val="de-DE" w:eastAsia="de-DE"/>
        </w:rPr>
        <w:drawing>
          <wp:inline distT="0" distB="0" distL="0" distR="0" wp14:anchorId="0C611C24" wp14:editId="04813C17">
            <wp:extent cx="1264920" cy="727075"/>
            <wp:effectExtent l="0" t="0" r="0" b="0"/>
            <wp:docPr id="14552582" name="Picture 1" descr="Zweckverband Unteres Freiamt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2582" name="Picture 1" descr="Zweckverband Unteres Freiamt - 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884" cy="72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15">
        <w:t xml:space="preserve"> </w:t>
      </w:r>
      <w:r w:rsidRPr="00811815">
        <w:tab/>
      </w:r>
      <w:r w:rsidRPr="00811815">
        <w:rPr>
          <w:rFonts w:ascii="Times New Roman" w:hAnsi="Times New Roman" w:cs="Times New Roman"/>
          <w:sz w:val="20"/>
          <w:szCs w:val="20"/>
        </w:rPr>
        <w:t xml:space="preserve">Kath. Kirchgemeinden Dottikon, Fischbach-Göslikon, </w:t>
      </w:r>
      <w:r w:rsidRPr="00811815">
        <w:rPr>
          <w:rFonts w:ascii="Times New Roman" w:hAnsi="Times New Roman" w:cs="Times New Roman"/>
          <w:sz w:val="20"/>
          <w:szCs w:val="20"/>
        </w:rPr>
        <w:tab/>
      </w:r>
      <w:r w:rsidRPr="00811815">
        <w:rPr>
          <w:rFonts w:ascii="Times New Roman" w:hAnsi="Times New Roman" w:cs="Times New Roman"/>
          <w:sz w:val="20"/>
          <w:szCs w:val="20"/>
        </w:rPr>
        <w:tab/>
      </w:r>
      <w:r w:rsidRPr="00811815">
        <w:rPr>
          <w:rFonts w:ascii="Times New Roman" w:hAnsi="Times New Roman" w:cs="Times New Roman"/>
          <w:sz w:val="20"/>
          <w:szCs w:val="20"/>
        </w:rPr>
        <w:tab/>
      </w:r>
      <w:r w:rsidRPr="00811815">
        <w:rPr>
          <w:rFonts w:ascii="Times New Roman" w:hAnsi="Times New Roman" w:cs="Times New Roman"/>
          <w:sz w:val="20"/>
          <w:szCs w:val="20"/>
        </w:rPr>
        <w:tab/>
      </w:r>
      <w:r w:rsidRPr="00811815">
        <w:rPr>
          <w:rFonts w:ascii="Times New Roman" w:hAnsi="Times New Roman" w:cs="Times New Roman"/>
          <w:sz w:val="20"/>
          <w:szCs w:val="20"/>
        </w:rPr>
        <w:tab/>
      </w:r>
      <w:r w:rsidRPr="00811815">
        <w:rPr>
          <w:rFonts w:ascii="Times New Roman" w:hAnsi="Times New Roman" w:cs="Times New Roman"/>
          <w:sz w:val="20"/>
          <w:szCs w:val="20"/>
        </w:rPr>
        <w:tab/>
        <w:t>Hägglingen, Niederwil, Waltenschwil und Wohlen</w:t>
      </w:r>
      <w:r w:rsidRPr="00811815">
        <w:rPr>
          <w:sz w:val="20"/>
          <w:szCs w:val="20"/>
        </w:rPr>
        <w:t xml:space="preserve">          </w:t>
      </w:r>
      <w:r w:rsidRPr="00811815">
        <w:tab/>
      </w:r>
    </w:p>
    <w:p w14:paraId="27B44E67" w14:textId="77777777" w:rsidR="00D52718" w:rsidRPr="00D52718" w:rsidRDefault="00D52718" w:rsidP="00D5271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de-CH"/>
        </w:rPr>
      </w:pPr>
      <w:r w:rsidRPr="00D52718">
        <w:rPr>
          <w:rFonts w:ascii="Times New Roman" w:eastAsia="Times New Roman" w:hAnsi="Times New Roman" w:cs="Times New Roman"/>
          <w:b/>
          <w:bCs/>
          <w:sz w:val="28"/>
          <w:szCs w:val="28"/>
          <w:lang w:eastAsia="de-CH"/>
        </w:rPr>
        <w:t>Priester / Kaplan (80–100 %)</w:t>
      </w:r>
    </w:p>
    <w:p w14:paraId="4B309704" w14:textId="77777777" w:rsidR="00D52718" w:rsidRPr="00361FBF" w:rsidRDefault="00D52718" w:rsidP="00361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de-CH"/>
        </w:rPr>
      </w:pPr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 xml:space="preserve">Der </w:t>
      </w:r>
      <w:r w:rsidRPr="00361FBF">
        <w:rPr>
          <w:rFonts w:ascii="Times New Roman" w:eastAsia="Times New Roman" w:hAnsi="Times New Roman" w:cs="Times New Roman"/>
          <w:b/>
          <w:bCs/>
          <w:sz w:val="21"/>
          <w:szCs w:val="21"/>
          <w:lang w:eastAsia="de-CH"/>
        </w:rPr>
        <w:t>Pastoralraum Unteres Freiamt</w:t>
      </w:r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 xml:space="preserve"> ist ein lebendiger Zusammenschluss mehrerer Kirchgemeinden im Herzen des Freiamts. Hier begegnen sich Menschen mit Bodenhaftung und Herz, die ihren Glauben gemeinsam gestalten – vielfältig, offen und mitten im Leben.</w:t>
      </w:r>
      <w:r w:rsidR="00361FBF"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br/>
      </w:r>
      <w:r w:rsidR="00361FBF"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br/>
      </w:r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 xml:space="preserve">Zur Verstärkung unseres Teams suchen wir </w:t>
      </w:r>
      <w:r w:rsidRPr="00361FBF">
        <w:rPr>
          <w:rFonts w:ascii="Times New Roman" w:eastAsia="Times New Roman" w:hAnsi="Times New Roman" w:cs="Times New Roman"/>
          <w:b/>
          <w:bCs/>
          <w:sz w:val="21"/>
          <w:szCs w:val="21"/>
          <w:lang w:eastAsia="de-CH"/>
        </w:rPr>
        <w:t>nach Vereinbarung</w:t>
      </w:r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 xml:space="preserve"> eine engagierte Persönlichkeit, die Freude daran hat, Kirche heute mitzugestalten und Glauben in die Gegenwart zu tragen.</w:t>
      </w:r>
      <w:r w:rsidR="00361FBF"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br/>
      </w:r>
      <w:r w:rsidR="00361FBF"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br/>
      </w:r>
      <w:r w:rsidRPr="00361FBF">
        <w:rPr>
          <w:rFonts w:ascii="Times New Roman" w:eastAsia="Times New Roman" w:hAnsi="Times New Roman" w:cs="Times New Roman"/>
          <w:b/>
          <w:bCs/>
          <w:sz w:val="21"/>
          <w:szCs w:val="21"/>
          <w:lang w:eastAsia="de-CH"/>
        </w:rPr>
        <w:t>Ihre Aufgaben</w:t>
      </w:r>
    </w:p>
    <w:p w14:paraId="221E46E0" w14:textId="77777777" w:rsidR="00D43AA4" w:rsidRPr="00361FBF" w:rsidRDefault="00D43AA4" w:rsidP="00D43AA4">
      <w:pPr>
        <w:pStyle w:val="Listenabsatz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  <w:lang w:val="de-DE" w:eastAsia="de-DE"/>
        </w:rPr>
      </w:pPr>
      <w:r w:rsidRPr="00361FBF">
        <w:rPr>
          <w:rFonts w:ascii="Times New Roman" w:hAnsi="Times New Roman" w:cs="Times New Roman"/>
          <w:sz w:val="21"/>
          <w:szCs w:val="21"/>
          <w:lang w:val="de-DE" w:eastAsia="de-DE"/>
        </w:rPr>
        <w:t>Feier der Eucharistie sowie Spendung der Sakramente (Taufe, Eucharistie, Beichte, Krankensalbung, Trauung)</w:t>
      </w:r>
    </w:p>
    <w:p w14:paraId="7E91D1B8" w14:textId="77777777" w:rsidR="00D52718" w:rsidRPr="00361FBF" w:rsidRDefault="00D52718" w:rsidP="00D527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de-CH"/>
        </w:rPr>
      </w:pPr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>Seelsorgliche Begleitung von Menschen in unterschiedlichen Lebenssituationen</w:t>
      </w:r>
    </w:p>
    <w:p w14:paraId="3B277196" w14:textId="77777777" w:rsidR="00D52718" w:rsidRPr="00361FBF" w:rsidRDefault="00D52718" w:rsidP="00D527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de-CH"/>
        </w:rPr>
      </w:pPr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>Gestaltung und Feier von Gottesdiensten, Sakramenten und Ritualen</w:t>
      </w:r>
    </w:p>
    <w:p w14:paraId="733D5723" w14:textId="77777777" w:rsidR="00D52718" w:rsidRPr="00361FBF" w:rsidRDefault="00D52718" w:rsidP="00D527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de-CH"/>
        </w:rPr>
      </w:pPr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>Mitarbeit bei der pastoralen Planung und Umsetzung gemeinsamer Projekte</w:t>
      </w:r>
    </w:p>
    <w:p w14:paraId="1344DD24" w14:textId="77777777" w:rsidR="00D52718" w:rsidRPr="00361FBF" w:rsidRDefault="00D52718" w:rsidP="00D527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de-CH"/>
        </w:rPr>
      </w:pPr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>Förderung der Zusammenarbeit und Vernetzung innerhalb des Pastoralraums</w:t>
      </w:r>
    </w:p>
    <w:p w14:paraId="53E478A2" w14:textId="77777777" w:rsidR="00361FBF" w:rsidRPr="00361FBF" w:rsidRDefault="00D52718" w:rsidP="00361F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de-CH"/>
        </w:rPr>
      </w:pPr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>Unterstützung und Begleitung von Freiwilligen und Mitarbeitenden</w:t>
      </w:r>
    </w:p>
    <w:p w14:paraId="7EF4AE6C" w14:textId="77777777" w:rsidR="00D52718" w:rsidRPr="00361FBF" w:rsidRDefault="00D52718" w:rsidP="00361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de-CH"/>
        </w:rPr>
      </w:pPr>
      <w:r w:rsidRPr="00361FBF">
        <w:rPr>
          <w:rFonts w:ascii="Times New Roman" w:eastAsia="Times New Roman" w:hAnsi="Times New Roman" w:cs="Times New Roman"/>
          <w:b/>
          <w:bCs/>
          <w:sz w:val="21"/>
          <w:szCs w:val="21"/>
          <w:lang w:eastAsia="de-CH"/>
        </w:rPr>
        <w:t>Ihr Profil</w:t>
      </w:r>
    </w:p>
    <w:p w14:paraId="434E1326" w14:textId="45E3C08C" w:rsidR="00D43AA4" w:rsidRPr="00361FBF" w:rsidRDefault="00756033" w:rsidP="00D43AA4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  <w:lang w:val="de-DE" w:eastAsia="de-DE"/>
        </w:rPr>
      </w:pPr>
      <w:r w:rsidRPr="00756033">
        <w:rPr>
          <w:rFonts w:ascii="Times New Roman" w:eastAsia="Times New Roman" w:hAnsi="Times New Roman" w:cs="Times New Roman"/>
          <w:sz w:val="21"/>
          <w:szCs w:val="21"/>
          <w:lang w:eastAsia="de-CH"/>
        </w:rPr>
        <w:t>Theologiestudium und Berufseinführung im Bistum Basel oder gleichwertige Ausbildung</w:t>
      </w:r>
      <w:r w:rsidRPr="00756033">
        <w:rPr>
          <w:rFonts w:ascii="Times New Roman" w:eastAsia="Times New Roman" w:hAnsi="Times New Roman" w:cs="Times New Roman"/>
          <w:sz w:val="21"/>
          <w:szCs w:val="21"/>
          <w:lang w:eastAsia="de-CH"/>
        </w:rPr>
        <w:t xml:space="preserve"> </w:t>
      </w:r>
    </w:p>
    <w:p w14:paraId="2541768B" w14:textId="77777777" w:rsidR="00D43AA4" w:rsidRPr="00361FBF" w:rsidRDefault="00D43AA4" w:rsidP="00D43AA4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  <w:lang w:val="de-DE" w:eastAsia="de-DE"/>
        </w:rPr>
      </w:pPr>
      <w:r w:rsidRPr="00361FBF">
        <w:rPr>
          <w:rFonts w:ascii="Times New Roman" w:hAnsi="Times New Roman" w:cs="Times New Roman"/>
          <w:sz w:val="21"/>
          <w:szCs w:val="21"/>
          <w:lang w:val="de-DE" w:eastAsia="de-DE"/>
        </w:rPr>
        <w:t>Freude an seelsorglicher und liturgischer Arbeit</w:t>
      </w:r>
    </w:p>
    <w:p w14:paraId="5B6D6EE3" w14:textId="77777777" w:rsidR="00D43AA4" w:rsidRPr="00361FBF" w:rsidRDefault="00D43AA4" w:rsidP="00D43AA4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  <w:lang w:val="de-DE" w:eastAsia="de-DE"/>
        </w:rPr>
      </w:pPr>
      <w:r w:rsidRPr="00361FBF">
        <w:rPr>
          <w:rFonts w:ascii="Times New Roman" w:hAnsi="Times New Roman" w:cs="Times New Roman"/>
          <w:sz w:val="21"/>
          <w:szCs w:val="21"/>
          <w:lang w:val="de-DE" w:eastAsia="de-DE"/>
        </w:rPr>
        <w:t>Teamfähigkeit, Offenheit und pastorales Engagement</w:t>
      </w:r>
    </w:p>
    <w:p w14:paraId="1043E3BE" w14:textId="77777777" w:rsidR="00D43AA4" w:rsidRPr="00361FBF" w:rsidRDefault="00D43AA4" w:rsidP="00D43AA4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  <w:lang w:val="de-DE" w:eastAsia="de-DE"/>
        </w:rPr>
      </w:pPr>
      <w:r w:rsidRPr="00361FBF">
        <w:rPr>
          <w:rFonts w:ascii="Times New Roman" w:hAnsi="Times New Roman" w:cs="Times New Roman"/>
          <w:sz w:val="21"/>
          <w:szCs w:val="21"/>
          <w:lang w:val="de-DE" w:eastAsia="de-DE"/>
        </w:rPr>
        <w:t>Bereitschaft, Kirche im heutigen gesellschaftlichen Kontext mitzugestalten</w:t>
      </w:r>
    </w:p>
    <w:p w14:paraId="1784AB5F" w14:textId="77777777" w:rsidR="00D43AA4" w:rsidRPr="00361FBF" w:rsidRDefault="00D43AA4" w:rsidP="00D43AA4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1"/>
          <w:szCs w:val="21"/>
          <w:lang w:val="de-DE" w:eastAsia="de-DE"/>
        </w:rPr>
      </w:pPr>
      <w:r w:rsidRPr="00361FBF">
        <w:rPr>
          <w:rFonts w:ascii="Times New Roman" w:hAnsi="Times New Roman" w:cs="Times New Roman"/>
          <w:sz w:val="21"/>
          <w:szCs w:val="21"/>
          <w:lang w:val="de-DE" w:eastAsia="de-DE"/>
        </w:rPr>
        <w:t>Kommunikationsstärke und empathische Grundhaltung</w:t>
      </w:r>
    </w:p>
    <w:p w14:paraId="57AF0997" w14:textId="77777777" w:rsidR="00D43AA4" w:rsidRPr="00361FBF" w:rsidRDefault="00D52718" w:rsidP="00D43A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de-CH"/>
        </w:rPr>
      </w:pPr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>Bereitschaft, neue Wege zu gehen und Kirche aktiv mitzugestalten</w:t>
      </w:r>
    </w:p>
    <w:p w14:paraId="710FDAE4" w14:textId="77777777" w:rsidR="00D52718" w:rsidRPr="00361FBF" w:rsidRDefault="00D52718" w:rsidP="00D527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  <w:lang w:eastAsia="de-CH"/>
        </w:rPr>
      </w:pPr>
      <w:r w:rsidRPr="00361FBF">
        <w:rPr>
          <w:rFonts w:ascii="Times New Roman" w:eastAsia="Times New Roman" w:hAnsi="Times New Roman" w:cs="Times New Roman"/>
          <w:b/>
          <w:bCs/>
          <w:sz w:val="21"/>
          <w:szCs w:val="21"/>
          <w:lang w:eastAsia="de-CH"/>
        </w:rPr>
        <w:t>Wir bieten</w:t>
      </w:r>
    </w:p>
    <w:p w14:paraId="084D5265" w14:textId="77777777" w:rsidR="00D52718" w:rsidRPr="00361FBF" w:rsidRDefault="00D52718" w:rsidP="00D527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de-CH"/>
        </w:rPr>
      </w:pPr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>Ein vielseitiges, sinnstiftendes Tätigkeitsfeld in einer lebendigen Region</w:t>
      </w:r>
    </w:p>
    <w:p w14:paraId="195EA005" w14:textId="77777777" w:rsidR="00D52718" w:rsidRPr="00361FBF" w:rsidRDefault="00D52718" w:rsidP="00D527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de-CH"/>
        </w:rPr>
      </w:pPr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>Raum für eigene Ideen und pastorale Kreativität</w:t>
      </w:r>
    </w:p>
    <w:p w14:paraId="5E2DA38D" w14:textId="77777777" w:rsidR="00D52718" w:rsidRPr="00361FBF" w:rsidRDefault="00D52718" w:rsidP="00D527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de-CH"/>
        </w:rPr>
      </w:pPr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>Ein engagiertes, unterstützendes Team mit offener Kommunikation</w:t>
      </w:r>
    </w:p>
    <w:p w14:paraId="17E839DB" w14:textId="77777777" w:rsidR="00D52718" w:rsidRPr="00361FBF" w:rsidRDefault="00D52718" w:rsidP="00D527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de-CH"/>
        </w:rPr>
      </w:pPr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>Möglichkeiten zur persönlichen und fachlichen Weiterentwicklung – auch für Berufseinsteigerinnen und Berufseinsteiger</w:t>
      </w:r>
    </w:p>
    <w:p w14:paraId="43005409" w14:textId="77777777" w:rsidR="00361FBF" w:rsidRPr="00361FBF" w:rsidRDefault="00D52718" w:rsidP="00361F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de-CH"/>
        </w:rPr>
      </w:pPr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>Zeitgemässe Anstellungsbedingungen nach den Richtlinien der Römisch-Katholischen Landeskirche Aargau</w:t>
      </w:r>
    </w:p>
    <w:p w14:paraId="7EA4B010" w14:textId="77777777" w:rsidR="00361FBF" w:rsidRPr="00361FBF" w:rsidRDefault="00361FBF" w:rsidP="00361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de-CH"/>
        </w:rPr>
      </w:pPr>
      <w:r w:rsidRPr="00361FBF">
        <w:rPr>
          <w:rFonts w:ascii="Times New Roman" w:eastAsia="Times New Roman" w:hAnsi="Times New Roman" w:cs="Times New Roman"/>
          <w:b/>
          <w:bCs/>
          <w:sz w:val="21"/>
          <w:szCs w:val="21"/>
          <w:lang w:eastAsia="de-CH"/>
        </w:rPr>
        <w:t>Fühlen Sie sich angesprochen?</w:t>
      </w:r>
      <w:r>
        <w:rPr>
          <w:rFonts w:ascii="Times New Roman" w:eastAsia="Times New Roman" w:hAnsi="Times New Roman" w:cs="Times New Roman"/>
          <w:sz w:val="21"/>
          <w:szCs w:val="21"/>
          <w:lang w:eastAsia="de-CH"/>
        </w:rPr>
        <w:br/>
      </w:r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>Dann freuen wir uns auf Ihre Bewerbung mit Motivationsschreiben, Lebenslauf und Zeugnissen.</w:t>
      </w:r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br/>
      </w:r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br/>
        <w:t xml:space="preserve">Weitere Auskünfte erhalten Sie von Dr. Ignatius </w:t>
      </w:r>
      <w:proofErr w:type="spellStart"/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>Okoli</w:t>
      </w:r>
      <w:proofErr w:type="spellEnd"/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 xml:space="preserve">, Leitender Priester Pastoralraum Unteres Freiamt, </w:t>
      </w:r>
      <w:hyperlink r:id="rId6" w:history="1">
        <w:r w:rsidRPr="00361FBF">
          <w:rPr>
            <w:rStyle w:val="Hyperlink"/>
            <w:rFonts w:ascii="Times New Roman" w:eastAsia="Times New Roman" w:hAnsi="Times New Roman" w:cs="Times New Roman"/>
            <w:sz w:val="21"/>
            <w:szCs w:val="21"/>
            <w:lang w:eastAsia="de-CH"/>
          </w:rPr>
          <w:t>ignatius.okoli@pr14.ch</w:t>
        </w:r>
      </w:hyperlink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 xml:space="preserve"> und </w:t>
      </w:r>
      <w:hyperlink r:id="rId7" w:history="1">
        <w:r w:rsidRPr="00361FBF">
          <w:rPr>
            <w:rStyle w:val="Hyperlink"/>
            <w:rFonts w:ascii="Times New Roman" w:hAnsi="Times New Roman" w:cs="Times New Roman"/>
            <w:sz w:val="21"/>
            <w:szCs w:val="21"/>
          </w:rPr>
          <w:t>www.pasunteresfreiamt.ch</w:t>
        </w:r>
      </w:hyperlink>
    </w:p>
    <w:p w14:paraId="0F034B01" w14:textId="77777777" w:rsidR="00D52718" w:rsidRPr="00361FBF" w:rsidRDefault="00361FBF" w:rsidP="00361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de-CH"/>
        </w:rPr>
      </w:pPr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 xml:space="preserve">Wir freuen uns auf Ihre elektronische Bewerbung an </w:t>
      </w:r>
      <w:hyperlink r:id="rId8" w:history="1">
        <w:r w:rsidRPr="00361FBF">
          <w:rPr>
            <w:rStyle w:val="Hyperlink"/>
            <w:rFonts w:ascii="Times New Roman" w:eastAsia="Times New Roman" w:hAnsi="Times New Roman" w:cs="Times New Roman"/>
            <w:sz w:val="21"/>
            <w:szCs w:val="21"/>
            <w:lang w:eastAsia="de-CH"/>
          </w:rPr>
          <w:t>personalamt@bistum-basel.ch</w:t>
        </w:r>
      </w:hyperlink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 xml:space="preserve"> (Bischöfliches Ordinariat Solothurn) mit Kopie an </w:t>
      </w:r>
      <w:r w:rsidRPr="00361FBF">
        <w:rPr>
          <w:rFonts w:ascii="Times New Roman" w:eastAsia="Times New Roman" w:hAnsi="Times New Roman" w:cs="Times New Roman"/>
          <w:bCs/>
          <w:sz w:val="21"/>
          <w:szCs w:val="21"/>
          <w:lang w:eastAsia="de-CH"/>
        </w:rPr>
        <w:t>Arlette Bär, Präsidentin des Vorstands Pastoralraum Unteres Freiamt</w:t>
      </w:r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t xml:space="preserve">, </w:t>
      </w:r>
      <w:hyperlink r:id="rId9" w:history="1">
        <w:r w:rsidRPr="00361FBF">
          <w:rPr>
            <w:rStyle w:val="Hyperlink"/>
            <w:rFonts w:ascii="Times New Roman" w:eastAsia="Times New Roman" w:hAnsi="Times New Roman" w:cs="Times New Roman"/>
            <w:sz w:val="21"/>
            <w:szCs w:val="21"/>
            <w:lang w:eastAsia="de-CH"/>
          </w:rPr>
          <w:t>vorstand@pr14.ch</w:t>
        </w:r>
      </w:hyperlink>
      <w:r w:rsidRPr="00361FBF">
        <w:rPr>
          <w:rFonts w:ascii="Times New Roman" w:eastAsia="Times New Roman" w:hAnsi="Times New Roman" w:cs="Times New Roman"/>
          <w:sz w:val="21"/>
          <w:szCs w:val="21"/>
          <w:lang w:eastAsia="de-CH"/>
        </w:rPr>
        <w:br/>
      </w:r>
    </w:p>
    <w:sectPr w:rsidR="00D52718" w:rsidRPr="00361F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02CD"/>
    <w:multiLevelType w:val="multilevel"/>
    <w:tmpl w:val="2938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D01A5"/>
    <w:multiLevelType w:val="multilevel"/>
    <w:tmpl w:val="96B8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E4FDD"/>
    <w:multiLevelType w:val="multilevel"/>
    <w:tmpl w:val="403A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67FDB"/>
    <w:multiLevelType w:val="multilevel"/>
    <w:tmpl w:val="A584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8431B"/>
    <w:multiLevelType w:val="multilevel"/>
    <w:tmpl w:val="4DD2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C1A3A"/>
    <w:multiLevelType w:val="multilevel"/>
    <w:tmpl w:val="CE36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90095"/>
    <w:multiLevelType w:val="multilevel"/>
    <w:tmpl w:val="F302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103621"/>
    <w:multiLevelType w:val="multilevel"/>
    <w:tmpl w:val="85DC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A182A"/>
    <w:multiLevelType w:val="multilevel"/>
    <w:tmpl w:val="8FB2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666363">
    <w:abstractNumId w:val="7"/>
  </w:num>
  <w:num w:numId="2" w16cid:durableId="1321276893">
    <w:abstractNumId w:val="3"/>
  </w:num>
  <w:num w:numId="3" w16cid:durableId="1323702626">
    <w:abstractNumId w:val="1"/>
  </w:num>
  <w:num w:numId="4" w16cid:durableId="150827163">
    <w:abstractNumId w:val="6"/>
  </w:num>
  <w:num w:numId="5" w16cid:durableId="1978217159">
    <w:abstractNumId w:val="0"/>
  </w:num>
  <w:num w:numId="6" w16cid:durableId="112790325">
    <w:abstractNumId w:val="5"/>
  </w:num>
  <w:num w:numId="7" w16cid:durableId="1636793195">
    <w:abstractNumId w:val="2"/>
  </w:num>
  <w:num w:numId="8" w16cid:durableId="771706796">
    <w:abstractNumId w:val="8"/>
  </w:num>
  <w:num w:numId="9" w16cid:durableId="926570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815"/>
    <w:rsid w:val="000B6FF3"/>
    <w:rsid w:val="00361FBF"/>
    <w:rsid w:val="00756033"/>
    <w:rsid w:val="00811815"/>
    <w:rsid w:val="00A30E96"/>
    <w:rsid w:val="00C8163B"/>
    <w:rsid w:val="00CB4609"/>
    <w:rsid w:val="00D43AA4"/>
    <w:rsid w:val="00D5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DCD78B9"/>
  <w15:docId w15:val="{237957EB-CA7C-48C6-947C-F2A8179C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8118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paragraph" w:styleId="berschrift4">
    <w:name w:val="heading 4"/>
    <w:basedOn w:val="Standard"/>
    <w:link w:val="berschrift4Zchn"/>
    <w:uiPriority w:val="9"/>
    <w:qFormat/>
    <w:rsid w:val="008118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811815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11815"/>
    <w:rPr>
      <w:rFonts w:ascii="Times New Roman" w:eastAsia="Times New Roman" w:hAnsi="Times New Roman" w:cs="Times New Roman"/>
      <w:b/>
      <w:bCs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811815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1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D5271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3A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3AA4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43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amt@bistum-basel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sunteresfreiamt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natius.okoli@pr14.c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rstand@pr14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Freiwilige Administration 1</dc:creator>
  <cp:keywords/>
  <dc:description/>
  <cp:lastModifiedBy>Bär Arlette</cp:lastModifiedBy>
  <cp:revision>4</cp:revision>
  <dcterms:created xsi:type="dcterms:W3CDTF">2026-01-12T13:52:00Z</dcterms:created>
  <dcterms:modified xsi:type="dcterms:W3CDTF">2026-01-13T08:08:00Z</dcterms:modified>
</cp:coreProperties>
</file>